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587"/>
        <w:gridCol w:w="1896"/>
        <w:gridCol w:w="1488"/>
        <w:gridCol w:w="458"/>
        <w:gridCol w:w="957"/>
        <w:gridCol w:w="159"/>
        <w:gridCol w:w="288"/>
        <w:gridCol w:w="1110"/>
        <w:gridCol w:w="1713"/>
      </w:tblGrid>
      <w:tr w:rsidR="005870B7" w:rsidRPr="00E34966" w14:paraId="58ED3A80" w14:textId="77777777" w:rsidTr="00F245C4">
        <w:trPr>
          <w:trHeight w:val="432"/>
          <w:jc w:val="center"/>
        </w:trPr>
        <w:tc>
          <w:tcPr>
            <w:tcW w:w="4844" w:type="dxa"/>
            <w:gridSpan w:val="3"/>
            <w:vAlign w:val="center"/>
          </w:tcPr>
          <w:p w14:paraId="7E964D1E" w14:textId="5EC67B89" w:rsidR="005870B7" w:rsidRDefault="00F245C4" w:rsidP="005870B7">
            <w:pPr>
              <w:rPr>
                <w:rFonts w:ascii="Times New Roman" w:hAnsi="Times New Roman" w:cs="Times New Roman"/>
                <w:b/>
                <w:sz w:val="32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0"/>
              </w:rPr>
              <w:drawing>
                <wp:inline distT="0" distB="0" distL="0" distR="0" wp14:anchorId="7F7E12A1" wp14:editId="112B5A08">
                  <wp:extent cx="2882051" cy="714375"/>
                  <wp:effectExtent l="0" t="0" r="0" b="0"/>
                  <wp:docPr id="16804959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495996" name="Picture 168049599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963" cy="716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3" w:type="dxa"/>
            <w:gridSpan w:val="7"/>
            <w:vAlign w:val="center"/>
          </w:tcPr>
          <w:p w14:paraId="67198416" w14:textId="28A8CD21" w:rsidR="005870B7" w:rsidRPr="005870B7" w:rsidRDefault="005870B7" w:rsidP="005870B7">
            <w:pPr>
              <w:pStyle w:val="Head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5870B7">
              <w:rPr>
                <w:rFonts w:ascii="Times New Roman" w:hAnsi="Times New Roman" w:cs="Times New Roman"/>
                <w:b/>
                <w:sz w:val="34"/>
                <w:szCs w:val="34"/>
              </w:rPr>
              <w:t>On-Farm Readiness Review Voluntary Registration</w:t>
            </w:r>
          </w:p>
        </w:tc>
      </w:tr>
      <w:tr w:rsidR="005870B7" w:rsidRPr="00E34966" w14:paraId="3384BD2B" w14:textId="77777777" w:rsidTr="00F245C4">
        <w:trPr>
          <w:trHeight w:val="432"/>
          <w:jc w:val="center"/>
        </w:trPr>
        <w:tc>
          <w:tcPr>
            <w:tcW w:w="4844" w:type="dxa"/>
            <w:gridSpan w:val="3"/>
            <w:vAlign w:val="center"/>
          </w:tcPr>
          <w:p w14:paraId="1FEA19AB" w14:textId="77777777" w:rsidR="005870B7" w:rsidRPr="005870B7" w:rsidRDefault="005870B7" w:rsidP="005870B7">
            <w:pPr>
              <w:rPr>
                <w:rFonts w:ascii="Times New Roman" w:hAnsi="Times New Roman" w:cs="Times New Roman"/>
                <w:b/>
                <w:noProof/>
                <w:sz w:val="34"/>
                <w:szCs w:val="34"/>
              </w:rPr>
            </w:pPr>
          </w:p>
        </w:tc>
        <w:tc>
          <w:tcPr>
            <w:tcW w:w="6173" w:type="dxa"/>
            <w:gridSpan w:val="7"/>
            <w:vAlign w:val="center"/>
          </w:tcPr>
          <w:p w14:paraId="72E76E70" w14:textId="77777777" w:rsidR="005870B7" w:rsidRPr="005870B7" w:rsidRDefault="005870B7" w:rsidP="005870B7">
            <w:pPr>
              <w:pStyle w:val="Head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</w:p>
        </w:tc>
      </w:tr>
      <w:tr w:rsidR="00E34966" w:rsidRPr="00E34966" w14:paraId="41C53E68" w14:textId="77777777" w:rsidTr="006F4A53">
        <w:trPr>
          <w:trHeight w:val="432"/>
          <w:jc w:val="center"/>
        </w:trPr>
        <w:tc>
          <w:tcPr>
            <w:tcW w:w="11017" w:type="dxa"/>
            <w:gridSpan w:val="10"/>
            <w:vAlign w:val="center"/>
          </w:tcPr>
          <w:p w14:paraId="4ADCBF54" w14:textId="77777777" w:rsidR="00F245C4" w:rsidRDefault="00F245C4" w:rsidP="00E34966">
            <w:pPr>
              <w:rPr>
                <w:rFonts w:ascii="Times New Roman" w:hAnsi="Times New Roman" w:cs="Times New Roman"/>
                <w:b/>
                <w:sz w:val="32"/>
                <w:szCs w:val="30"/>
              </w:rPr>
            </w:pPr>
          </w:p>
          <w:p w14:paraId="0659E57A" w14:textId="6C59C4B8" w:rsidR="00E34966" w:rsidRPr="007A224C" w:rsidRDefault="007A224C" w:rsidP="00E34966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0"/>
              </w:rPr>
              <w:t>What is an On-Farm Readiness Review</w:t>
            </w:r>
            <w:r w:rsidRPr="007A224C">
              <w:rPr>
                <w:rFonts w:ascii="Times New Roman" w:hAnsi="Times New Roman" w:cs="Times New Roman"/>
                <w:b/>
                <w:sz w:val="32"/>
                <w:szCs w:val="30"/>
              </w:rPr>
              <w:t>?</w:t>
            </w:r>
          </w:p>
        </w:tc>
      </w:tr>
      <w:tr w:rsidR="007A224C" w:rsidRPr="00E34966" w14:paraId="2E8E895A" w14:textId="77777777" w:rsidTr="00F245C4">
        <w:trPr>
          <w:trHeight w:val="1692"/>
          <w:jc w:val="center"/>
        </w:trPr>
        <w:tc>
          <w:tcPr>
            <w:tcW w:w="11017" w:type="dxa"/>
            <w:gridSpan w:val="10"/>
            <w:vAlign w:val="center"/>
          </w:tcPr>
          <w:p w14:paraId="46F7E164" w14:textId="15AD2B37" w:rsidR="00B73DFE" w:rsidRPr="007A224C" w:rsidRDefault="007A224C" w:rsidP="007A7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On-Farm Readiness Review, or OFRR, is a voluntary program offered</w:t>
            </w:r>
            <w:r w:rsidR="007A77A4">
              <w:rPr>
                <w:rFonts w:ascii="Times New Roman" w:hAnsi="Times New Roman" w:cs="Times New Roman"/>
                <w:sz w:val="24"/>
                <w:szCs w:val="24"/>
              </w:rPr>
              <w:t xml:space="preserve"> by the Georgia Department of Agriculture Farm Safety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An OFRR consists of a non-regulatory, pre-inspectional visit</w:t>
            </w:r>
            <w:r w:rsidR="007A77A4">
              <w:rPr>
                <w:rFonts w:ascii="Times New Roman" w:hAnsi="Times New Roman" w:cs="Times New Roman"/>
                <w:sz w:val="24"/>
                <w:szCs w:val="24"/>
              </w:rPr>
              <w:t xml:space="preserve"> to farms growing covered produce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An OFRR is </w:t>
            </w:r>
            <w:r w:rsidRPr="007A77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 inspection</w:t>
            </w:r>
            <w:r w:rsidR="007A77A4">
              <w:rPr>
                <w:rFonts w:ascii="Times New Roman" w:hAnsi="Times New Roman" w:cs="Times New Roman"/>
                <w:sz w:val="24"/>
                <w:szCs w:val="24"/>
              </w:rPr>
              <w:t xml:space="preserve"> but is about educating before regulating.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goal of an OFRR is to </w:t>
            </w:r>
            <w:r w:rsidR="007A77A4">
              <w:rPr>
                <w:rFonts w:ascii="Times New Roman" w:hAnsi="Times New Roman" w:cs="Times New Roman"/>
                <w:sz w:val="24"/>
                <w:szCs w:val="24"/>
              </w:rPr>
              <w:t>provide farmers with useful information so they can comply with the federal Food Safety Modernization Act.</w:t>
            </w:r>
            <w:r w:rsidR="00B73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79F5" w:rsidRPr="00B73DFE" w14:paraId="56543D27" w14:textId="77777777" w:rsidTr="00F245C4">
        <w:trPr>
          <w:trHeight w:val="80"/>
          <w:jc w:val="center"/>
        </w:trPr>
        <w:tc>
          <w:tcPr>
            <w:tcW w:w="11017" w:type="dxa"/>
            <w:gridSpan w:val="10"/>
            <w:shd w:val="clear" w:color="auto" w:fill="FFFFFF" w:themeFill="background1"/>
            <w:vAlign w:val="center"/>
          </w:tcPr>
          <w:p w14:paraId="5A10ECAB" w14:textId="77777777" w:rsidR="001479F5" w:rsidRPr="00B73DFE" w:rsidRDefault="001479F5" w:rsidP="007A7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42DDF9D4" w14:textId="77777777" w:rsidTr="00F245C4">
        <w:trPr>
          <w:trHeight w:val="2502"/>
          <w:jc w:val="center"/>
        </w:trPr>
        <w:tc>
          <w:tcPr>
            <w:tcW w:w="11017" w:type="dxa"/>
            <w:gridSpan w:val="10"/>
            <w:vAlign w:val="center"/>
          </w:tcPr>
          <w:p w14:paraId="78BAE39F" w14:textId="46F146F1" w:rsidR="006F4A53" w:rsidRDefault="006F4A53" w:rsidP="00B73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If you are interested in participating in the On-Farm Readiness Review program, pl</w:t>
            </w:r>
            <w:r w:rsidR="001479F5">
              <w:rPr>
                <w:rFonts w:ascii="Times New Roman" w:hAnsi="Times New Roman" w:cs="Times New Roman"/>
                <w:b/>
                <w:sz w:val="24"/>
                <w:szCs w:val="24"/>
              </w:rPr>
              <w:t>ease complete the form below</w:t>
            </w:r>
            <w:r w:rsidR="00360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send to </w:t>
            </w:r>
            <w:r w:rsidR="00F245C4">
              <w:rPr>
                <w:rFonts w:ascii="Times New Roman" w:hAnsi="Times New Roman" w:cs="Times New Roman"/>
                <w:b/>
                <w:sz w:val="24"/>
                <w:szCs w:val="24"/>
              </w:rPr>
              <w:t>Stephany.britt@agr.georgia.gov</w:t>
            </w:r>
            <w:r w:rsidR="00147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4BB3E87" w14:textId="0B262027" w:rsidR="006F4A53" w:rsidRDefault="006F4A53" w:rsidP="00B73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If you have any additional questions, please contact the </w:t>
            </w:r>
            <w:r w:rsidR="00F24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Produce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Safety Program at (229)-</w:t>
            </w:r>
            <w:r w:rsidR="00F245C4">
              <w:rPr>
                <w:rFonts w:ascii="Times New Roman" w:hAnsi="Times New Roman" w:cs="Times New Roman"/>
                <w:b/>
                <w:sz w:val="24"/>
                <w:szCs w:val="24"/>
              </w:rPr>
              <w:t>726-8617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E5A8CF3" w14:textId="77777777" w:rsidR="006F4A53" w:rsidRPr="007A77A4" w:rsidRDefault="006F4A53" w:rsidP="00B73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A53" w:rsidRPr="00E34966" w14:paraId="79013492" w14:textId="77777777" w:rsidTr="00F245C4">
        <w:trPr>
          <w:trHeight w:val="612"/>
          <w:jc w:val="center"/>
        </w:trPr>
        <w:tc>
          <w:tcPr>
            <w:tcW w:w="2361" w:type="dxa"/>
            <w:vAlign w:val="center"/>
          </w:tcPr>
          <w:p w14:paraId="58C612A8" w14:textId="77777777" w:rsidR="006F4A53" w:rsidRPr="00E34966" w:rsidRDefault="006F4A53" w:rsidP="00886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Farm Name:</w:t>
            </w:r>
          </w:p>
        </w:tc>
        <w:tc>
          <w:tcPr>
            <w:tcW w:w="8656" w:type="dxa"/>
            <w:gridSpan w:val="9"/>
            <w:tcBorders>
              <w:bottom w:val="single" w:sz="4" w:space="0" w:color="auto"/>
            </w:tcBorders>
            <w:vAlign w:val="center"/>
          </w:tcPr>
          <w:p w14:paraId="41C68C4D" w14:textId="77777777" w:rsidR="006F4A53" w:rsidRPr="00E34966" w:rsidRDefault="006F4A53" w:rsidP="00886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49B2AC64" w14:textId="77777777" w:rsidTr="00F245C4">
        <w:trPr>
          <w:trHeight w:val="576"/>
          <w:jc w:val="center"/>
        </w:trPr>
        <w:tc>
          <w:tcPr>
            <w:tcW w:w="2948" w:type="dxa"/>
            <w:gridSpan w:val="2"/>
            <w:vMerge w:val="restart"/>
            <w:vAlign w:val="center"/>
          </w:tcPr>
          <w:p w14:paraId="3E4AB3A2" w14:textId="77777777" w:rsidR="006F4A53" w:rsidRPr="00E34966" w:rsidRDefault="006F4A53" w:rsidP="00103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Physical Address:</w:t>
            </w:r>
          </w:p>
        </w:tc>
        <w:tc>
          <w:tcPr>
            <w:tcW w:w="3384" w:type="dxa"/>
            <w:gridSpan w:val="2"/>
            <w:tcBorders>
              <w:bottom w:val="single" w:sz="4" w:space="0" w:color="auto"/>
            </w:tcBorders>
            <w:vAlign w:val="center"/>
          </w:tcPr>
          <w:p w14:paraId="52DA2B96" w14:textId="77777777" w:rsidR="006F4A53" w:rsidRPr="00E34966" w:rsidRDefault="006F4A53" w:rsidP="0001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gridSpan w:val="4"/>
            <w:tcBorders>
              <w:bottom w:val="single" w:sz="4" w:space="0" w:color="auto"/>
            </w:tcBorders>
            <w:vAlign w:val="center"/>
          </w:tcPr>
          <w:p w14:paraId="16C6FC40" w14:textId="77777777" w:rsidR="006F4A53" w:rsidRPr="00E34966" w:rsidRDefault="006F4A53" w:rsidP="0001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6AC7E629" w14:textId="77777777" w:rsidR="006F4A53" w:rsidRPr="00E34966" w:rsidRDefault="006F4A53" w:rsidP="0001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11D5949B" w14:textId="77777777" w:rsidR="006F4A53" w:rsidRPr="00E34966" w:rsidRDefault="006F4A53" w:rsidP="0001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7A50A9C0" w14:textId="77777777" w:rsidTr="00F245C4">
        <w:trPr>
          <w:trHeight w:val="20"/>
          <w:jc w:val="center"/>
        </w:trPr>
        <w:tc>
          <w:tcPr>
            <w:tcW w:w="2948" w:type="dxa"/>
            <w:gridSpan w:val="2"/>
            <w:vMerge/>
            <w:vAlign w:val="center"/>
          </w:tcPr>
          <w:p w14:paraId="668C4700" w14:textId="77777777" w:rsidR="006F4A53" w:rsidRPr="00E34966" w:rsidRDefault="006F4A53" w:rsidP="00103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</w:tcBorders>
          </w:tcPr>
          <w:p w14:paraId="2E8CC090" w14:textId="77777777" w:rsidR="006F4A53" w:rsidRPr="00F367ED" w:rsidRDefault="006F4A53" w:rsidP="00F367E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67ED">
              <w:rPr>
                <w:rFonts w:ascii="Times New Roman" w:hAnsi="Times New Roman" w:cs="Times New Roman"/>
                <w:sz w:val="20"/>
                <w:szCs w:val="24"/>
              </w:rPr>
              <w:t>Street</w:t>
            </w:r>
          </w:p>
        </w:tc>
        <w:tc>
          <w:tcPr>
            <w:tcW w:w="1862" w:type="dxa"/>
            <w:gridSpan w:val="4"/>
            <w:tcBorders>
              <w:top w:val="single" w:sz="4" w:space="0" w:color="auto"/>
            </w:tcBorders>
          </w:tcPr>
          <w:p w14:paraId="68C42DED" w14:textId="77777777" w:rsidR="006F4A53" w:rsidRPr="00F367ED" w:rsidRDefault="006F4A53" w:rsidP="00F367E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67ED">
              <w:rPr>
                <w:rFonts w:ascii="Times New Roman" w:hAnsi="Times New Roman" w:cs="Times New Roman"/>
                <w:sz w:val="20"/>
                <w:szCs w:val="24"/>
              </w:rPr>
              <w:t>City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922C03A" w14:textId="77777777" w:rsidR="006F4A53" w:rsidRPr="00F367ED" w:rsidRDefault="006F4A53" w:rsidP="00F367E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F367ED">
              <w:rPr>
                <w:rFonts w:ascii="Times New Roman" w:hAnsi="Times New Roman" w:cs="Times New Roman"/>
                <w:sz w:val="20"/>
                <w:szCs w:val="24"/>
              </w:rPr>
              <w:t>Zipcode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553556D2" w14:textId="77777777" w:rsidR="006F4A53" w:rsidRPr="00F367ED" w:rsidRDefault="006F4A53" w:rsidP="00F367E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67ED">
              <w:rPr>
                <w:rFonts w:ascii="Times New Roman" w:hAnsi="Times New Roman" w:cs="Times New Roman"/>
                <w:sz w:val="20"/>
                <w:szCs w:val="24"/>
              </w:rPr>
              <w:t>County</w:t>
            </w:r>
          </w:p>
        </w:tc>
      </w:tr>
      <w:tr w:rsidR="006F4A53" w:rsidRPr="00E34966" w14:paraId="53D5018F" w14:textId="77777777" w:rsidTr="00F245C4">
        <w:trPr>
          <w:trHeight w:val="576"/>
          <w:jc w:val="center"/>
        </w:trPr>
        <w:tc>
          <w:tcPr>
            <w:tcW w:w="2361" w:type="dxa"/>
            <w:vMerge w:val="restart"/>
            <w:vAlign w:val="center"/>
          </w:tcPr>
          <w:p w14:paraId="038D276F" w14:textId="77777777" w:rsidR="006F4A53" w:rsidRPr="00E34966" w:rsidRDefault="006F4A53" w:rsidP="00886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Farm Phone:</w:t>
            </w:r>
          </w:p>
        </w:tc>
        <w:tc>
          <w:tcPr>
            <w:tcW w:w="2483" w:type="dxa"/>
            <w:gridSpan w:val="2"/>
            <w:vMerge w:val="restart"/>
            <w:vAlign w:val="center"/>
          </w:tcPr>
          <w:p w14:paraId="592E8A64" w14:textId="77777777" w:rsidR="006F4A53" w:rsidRPr="00E34966" w:rsidRDefault="006F4A53" w:rsidP="000F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)          -</w:t>
            </w:r>
          </w:p>
        </w:tc>
        <w:tc>
          <w:tcPr>
            <w:tcW w:w="1488" w:type="dxa"/>
            <w:vMerge w:val="restart"/>
            <w:vAlign w:val="center"/>
          </w:tcPr>
          <w:p w14:paraId="697FF997" w14:textId="77777777" w:rsidR="006F4A53" w:rsidRPr="00E34966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Farm Email:</w:t>
            </w:r>
          </w:p>
        </w:tc>
        <w:tc>
          <w:tcPr>
            <w:tcW w:w="4685" w:type="dxa"/>
            <w:gridSpan w:val="6"/>
            <w:tcBorders>
              <w:bottom w:val="single" w:sz="4" w:space="0" w:color="auto"/>
            </w:tcBorders>
            <w:vAlign w:val="center"/>
          </w:tcPr>
          <w:p w14:paraId="6D96F8D5" w14:textId="77777777" w:rsidR="006F4A53" w:rsidRPr="00E34966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09AEA37A" w14:textId="77777777" w:rsidTr="00F245C4">
        <w:trPr>
          <w:trHeight w:val="290"/>
          <w:jc w:val="center"/>
        </w:trPr>
        <w:tc>
          <w:tcPr>
            <w:tcW w:w="2361" w:type="dxa"/>
            <w:vMerge/>
            <w:vAlign w:val="center"/>
          </w:tcPr>
          <w:p w14:paraId="2DA9A04B" w14:textId="77777777" w:rsidR="006F4A53" w:rsidRPr="00E34966" w:rsidRDefault="006F4A53" w:rsidP="00886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vMerge/>
            <w:vAlign w:val="center"/>
          </w:tcPr>
          <w:p w14:paraId="5F7732D0" w14:textId="77777777" w:rsidR="006F4A53" w:rsidRDefault="006F4A53" w:rsidP="000F4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  <w:vAlign w:val="center"/>
          </w:tcPr>
          <w:p w14:paraId="7AE54008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5" w:type="dxa"/>
            <w:gridSpan w:val="6"/>
            <w:vAlign w:val="center"/>
          </w:tcPr>
          <w:p w14:paraId="47D67761" w14:textId="77777777" w:rsidR="006F4A53" w:rsidRPr="00E34966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2C8AC352" w14:textId="77777777" w:rsidTr="00F245C4">
        <w:trPr>
          <w:trHeight w:val="576"/>
          <w:jc w:val="center"/>
        </w:trPr>
        <w:tc>
          <w:tcPr>
            <w:tcW w:w="2361" w:type="dxa"/>
            <w:vMerge w:val="restart"/>
            <w:vAlign w:val="center"/>
          </w:tcPr>
          <w:p w14:paraId="0BC22DA1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POC Name:</w:t>
            </w:r>
          </w:p>
        </w:tc>
        <w:tc>
          <w:tcPr>
            <w:tcW w:w="2483" w:type="dxa"/>
            <w:gridSpan w:val="2"/>
            <w:tcBorders>
              <w:bottom w:val="single" w:sz="4" w:space="0" w:color="auto"/>
            </w:tcBorders>
            <w:vAlign w:val="center"/>
          </w:tcPr>
          <w:p w14:paraId="335D36B5" w14:textId="77777777" w:rsidR="006F4A53" w:rsidRPr="00E34966" w:rsidRDefault="006F4A53" w:rsidP="009E0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tcBorders>
              <w:bottom w:val="single" w:sz="4" w:space="0" w:color="auto"/>
            </w:tcBorders>
            <w:vAlign w:val="center"/>
          </w:tcPr>
          <w:p w14:paraId="1A088098" w14:textId="77777777" w:rsidR="006F4A53" w:rsidRPr="00E34966" w:rsidRDefault="006F4A53" w:rsidP="009E0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vMerge w:val="restart"/>
            <w:vAlign w:val="center"/>
          </w:tcPr>
          <w:p w14:paraId="5339FB98" w14:textId="77777777" w:rsidR="006F4A53" w:rsidRPr="00E34966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POC Title:</w:t>
            </w:r>
          </w:p>
        </w:tc>
        <w:tc>
          <w:tcPr>
            <w:tcW w:w="3111" w:type="dxa"/>
            <w:gridSpan w:val="3"/>
            <w:tcBorders>
              <w:bottom w:val="single" w:sz="4" w:space="0" w:color="auto"/>
            </w:tcBorders>
            <w:vAlign w:val="center"/>
          </w:tcPr>
          <w:p w14:paraId="7275CEC8" w14:textId="77777777" w:rsidR="006F4A53" w:rsidRPr="00E34966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53AAA6D9" w14:textId="77777777" w:rsidTr="00F245C4">
        <w:trPr>
          <w:trHeight w:val="144"/>
          <w:jc w:val="center"/>
        </w:trPr>
        <w:tc>
          <w:tcPr>
            <w:tcW w:w="2361" w:type="dxa"/>
            <w:vMerge/>
            <w:vAlign w:val="center"/>
          </w:tcPr>
          <w:p w14:paraId="6273F395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</w:tcBorders>
            <w:vAlign w:val="center"/>
          </w:tcPr>
          <w:p w14:paraId="15549052" w14:textId="77777777" w:rsidR="006F4A53" w:rsidRPr="00F367ED" w:rsidRDefault="006F4A53" w:rsidP="00F367E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67ED">
              <w:rPr>
                <w:rFonts w:ascii="Times New Roman" w:hAnsi="Times New Roman" w:cs="Times New Roman"/>
                <w:sz w:val="20"/>
                <w:szCs w:val="24"/>
              </w:rPr>
              <w:t>First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</w:tcBorders>
            <w:vAlign w:val="center"/>
          </w:tcPr>
          <w:p w14:paraId="6831508F" w14:textId="77777777" w:rsidR="006F4A53" w:rsidRPr="00F367ED" w:rsidRDefault="006F4A53" w:rsidP="00F367E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367ED">
              <w:rPr>
                <w:rFonts w:ascii="Times New Roman" w:hAnsi="Times New Roman" w:cs="Times New Roman"/>
                <w:sz w:val="20"/>
                <w:szCs w:val="24"/>
              </w:rPr>
              <w:t>Last</w:t>
            </w:r>
          </w:p>
        </w:tc>
        <w:tc>
          <w:tcPr>
            <w:tcW w:w="1116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46EC75AF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1" w:type="dxa"/>
            <w:gridSpan w:val="3"/>
            <w:tcBorders>
              <w:top w:val="single" w:sz="4" w:space="0" w:color="auto"/>
            </w:tcBorders>
            <w:vAlign w:val="center"/>
          </w:tcPr>
          <w:p w14:paraId="786B9E73" w14:textId="77777777" w:rsidR="006F4A53" w:rsidRDefault="006F4A53" w:rsidP="00BE6770">
            <w:pPr>
              <w:rPr>
                <w:rStyle w:val="Style1"/>
              </w:rPr>
            </w:pPr>
          </w:p>
        </w:tc>
      </w:tr>
      <w:tr w:rsidR="006F4A53" w:rsidRPr="00E34966" w14:paraId="56D93B4B" w14:textId="77777777" w:rsidTr="00F245C4">
        <w:trPr>
          <w:trHeight w:val="576"/>
          <w:jc w:val="center"/>
        </w:trPr>
        <w:tc>
          <w:tcPr>
            <w:tcW w:w="2361" w:type="dxa"/>
            <w:vMerge w:val="restart"/>
            <w:vAlign w:val="center"/>
          </w:tcPr>
          <w:p w14:paraId="54CFC373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POC Phone:</w:t>
            </w:r>
          </w:p>
        </w:tc>
        <w:tc>
          <w:tcPr>
            <w:tcW w:w="2483" w:type="dxa"/>
            <w:gridSpan w:val="2"/>
            <w:vMerge w:val="restart"/>
            <w:vAlign w:val="center"/>
          </w:tcPr>
          <w:p w14:paraId="4189ECD7" w14:textId="77777777" w:rsidR="006F4A53" w:rsidRPr="00E34966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     )          -</w:t>
            </w:r>
          </w:p>
        </w:tc>
        <w:tc>
          <w:tcPr>
            <w:tcW w:w="1488" w:type="dxa"/>
            <w:vMerge w:val="restart"/>
            <w:vAlign w:val="center"/>
          </w:tcPr>
          <w:p w14:paraId="634FDAAE" w14:textId="77777777" w:rsidR="006F4A53" w:rsidRPr="00E34966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POC Email:</w:t>
            </w:r>
          </w:p>
        </w:tc>
        <w:tc>
          <w:tcPr>
            <w:tcW w:w="4685" w:type="dxa"/>
            <w:gridSpan w:val="6"/>
            <w:tcBorders>
              <w:bottom w:val="single" w:sz="4" w:space="0" w:color="auto"/>
            </w:tcBorders>
            <w:vAlign w:val="center"/>
          </w:tcPr>
          <w:p w14:paraId="0985389B" w14:textId="77777777" w:rsidR="006F4A53" w:rsidRPr="00E34966" w:rsidRDefault="006F4A53" w:rsidP="0075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33729530" w14:textId="77777777" w:rsidTr="00F245C4">
        <w:trPr>
          <w:trHeight w:val="290"/>
          <w:jc w:val="center"/>
        </w:trPr>
        <w:tc>
          <w:tcPr>
            <w:tcW w:w="2361" w:type="dxa"/>
            <w:vMerge/>
            <w:vAlign w:val="center"/>
          </w:tcPr>
          <w:p w14:paraId="66C493CC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vMerge/>
            <w:vAlign w:val="center"/>
          </w:tcPr>
          <w:p w14:paraId="1E66D400" w14:textId="77777777" w:rsidR="006F4A53" w:rsidRDefault="006F4A53" w:rsidP="00BE6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  <w:vAlign w:val="center"/>
          </w:tcPr>
          <w:p w14:paraId="69DFC423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5" w:type="dxa"/>
            <w:gridSpan w:val="6"/>
            <w:vAlign w:val="center"/>
          </w:tcPr>
          <w:p w14:paraId="48745F23" w14:textId="77777777" w:rsidR="006F4A53" w:rsidRPr="00E34966" w:rsidRDefault="006F4A53" w:rsidP="00755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53" w:rsidRPr="00E34966" w14:paraId="6742086B" w14:textId="77777777" w:rsidTr="00F245C4">
        <w:trPr>
          <w:trHeight w:val="432"/>
          <w:jc w:val="center"/>
        </w:trPr>
        <w:tc>
          <w:tcPr>
            <w:tcW w:w="4844" w:type="dxa"/>
            <w:gridSpan w:val="3"/>
            <w:vAlign w:val="center"/>
          </w:tcPr>
          <w:p w14:paraId="4DD21340" w14:textId="77777777" w:rsidR="006F4A53" w:rsidRPr="00E34966" w:rsidRDefault="006F4A53" w:rsidP="00BE6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966">
              <w:rPr>
                <w:rFonts w:ascii="Times New Roman" w:hAnsi="Times New Roman" w:cs="Times New Roman"/>
                <w:b/>
                <w:sz w:val="24"/>
                <w:szCs w:val="24"/>
              </w:rPr>
              <w:t>POC’s preferred mode of contact?</w:t>
            </w:r>
          </w:p>
        </w:tc>
        <w:tc>
          <w:tcPr>
            <w:tcW w:w="1488" w:type="dxa"/>
            <w:vAlign w:val="center"/>
          </w:tcPr>
          <w:p w14:paraId="0F395CAA" w14:textId="77777777" w:rsidR="006F4A53" w:rsidRPr="002C32B5" w:rsidRDefault="00000000" w:rsidP="00C22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7487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A5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F4A53" w:rsidRPr="002C3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4A53" w:rsidRPr="002C32B5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1415" w:type="dxa"/>
            <w:gridSpan w:val="2"/>
            <w:vAlign w:val="center"/>
          </w:tcPr>
          <w:p w14:paraId="26A49424" w14:textId="77777777" w:rsidR="006F4A53" w:rsidRPr="002C32B5" w:rsidRDefault="00000000" w:rsidP="00C22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74603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A5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F4A53" w:rsidRPr="002C3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4A53" w:rsidRPr="002C32B5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</w:tc>
        <w:tc>
          <w:tcPr>
            <w:tcW w:w="3270" w:type="dxa"/>
            <w:gridSpan w:val="4"/>
            <w:vAlign w:val="center"/>
          </w:tcPr>
          <w:p w14:paraId="12D3ED44" w14:textId="77777777" w:rsidR="006F4A53" w:rsidRPr="002C32B5" w:rsidRDefault="00000000" w:rsidP="00C22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8095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A5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F4A53" w:rsidRPr="002C3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4A53" w:rsidRPr="002C32B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</w:tr>
    </w:tbl>
    <w:p w14:paraId="5E2EB7E6" w14:textId="4151EB90" w:rsidR="00F95E01" w:rsidRPr="00F95E01" w:rsidRDefault="00F95E01" w:rsidP="00F95E01">
      <w:pPr>
        <w:rPr>
          <w:rFonts w:ascii="Times New Roman" w:hAnsi="Times New Roman" w:cs="Times New Roman"/>
          <w:sz w:val="20"/>
          <w:szCs w:val="24"/>
        </w:rPr>
      </w:pPr>
    </w:p>
    <w:p w14:paraId="25E9DFB9" w14:textId="183879F3" w:rsidR="00F245C4" w:rsidRPr="00E34966" w:rsidRDefault="00F245C4" w:rsidP="00F245C4">
      <w:pPr>
        <w:rPr>
          <w:rFonts w:ascii="Times New Roman" w:hAnsi="Times New Roman" w:cs="Times New Roman"/>
          <w:sz w:val="24"/>
          <w:szCs w:val="24"/>
        </w:rPr>
      </w:pPr>
      <w:r w:rsidRPr="00F245C4">
        <w:rPr>
          <w:rFonts w:ascii="Times New Roman" w:hAnsi="Times New Roman" w:cs="Times New Roman"/>
          <w:b/>
          <w:bCs/>
          <w:sz w:val="24"/>
          <w:szCs w:val="24"/>
        </w:rPr>
        <w:t xml:space="preserve">Commodities Grown: </w:t>
      </w:r>
    </w:p>
    <w:p w14:paraId="7EC6DA8F" w14:textId="71571B2A" w:rsidR="00F95E01" w:rsidRPr="00F245C4" w:rsidRDefault="00F95E01" w:rsidP="00F95E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B67600" w14:textId="59D9A987" w:rsidR="00F95E01" w:rsidRPr="00F95E01" w:rsidRDefault="00F95E01" w:rsidP="00F95E01">
      <w:pPr>
        <w:rPr>
          <w:rFonts w:ascii="Times New Roman" w:hAnsi="Times New Roman" w:cs="Times New Roman"/>
          <w:sz w:val="20"/>
          <w:szCs w:val="24"/>
        </w:rPr>
      </w:pPr>
    </w:p>
    <w:p w14:paraId="5352F412" w14:textId="0313297D" w:rsidR="00F95E01" w:rsidRPr="00F95E01" w:rsidRDefault="00F95E01" w:rsidP="00F95E01">
      <w:pPr>
        <w:tabs>
          <w:tab w:val="left" w:pos="971"/>
        </w:tabs>
        <w:rPr>
          <w:rFonts w:ascii="Times New Roman" w:hAnsi="Times New Roman" w:cs="Times New Roman"/>
          <w:sz w:val="20"/>
          <w:szCs w:val="24"/>
        </w:rPr>
      </w:pPr>
    </w:p>
    <w:sectPr w:rsidR="00F95E01" w:rsidRPr="00F95E01" w:rsidSect="005870B7">
      <w:footerReference w:type="even" r:id="rId10"/>
      <w:footerReference w:type="default" r:id="rId11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977C" w14:textId="77777777" w:rsidR="004961AA" w:rsidRDefault="004961AA" w:rsidP="00DF3532">
      <w:pPr>
        <w:spacing w:after="0" w:line="240" w:lineRule="auto"/>
      </w:pPr>
      <w:r>
        <w:separator/>
      </w:r>
    </w:p>
  </w:endnote>
  <w:endnote w:type="continuationSeparator" w:id="0">
    <w:p w14:paraId="07750FB0" w14:textId="77777777" w:rsidR="004961AA" w:rsidRDefault="004961AA" w:rsidP="00DF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39206912"/>
      <w:docPartObj>
        <w:docPartGallery w:val="Page Numbers (Bottom of Page)"/>
        <w:docPartUnique/>
      </w:docPartObj>
    </w:sdtPr>
    <w:sdtContent>
      <w:p w14:paraId="0758BB09" w14:textId="52BF894C" w:rsidR="00774815" w:rsidRDefault="00774815" w:rsidP="00DA36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45D057" w14:textId="77777777" w:rsidR="006D2744" w:rsidRDefault="006D2744" w:rsidP="007748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24944087"/>
      <w:docPartObj>
        <w:docPartGallery w:val="Page Numbers (Bottom of Page)"/>
        <w:docPartUnique/>
      </w:docPartObj>
    </w:sdtPr>
    <w:sdtContent>
      <w:p w14:paraId="38E7935B" w14:textId="29F2D5DB" w:rsidR="00774815" w:rsidRDefault="00774815" w:rsidP="00DA36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D9E136D" w14:textId="77777777" w:rsidR="00F245C4" w:rsidRPr="008406B6" w:rsidRDefault="00F245C4" w:rsidP="00F245C4">
    <w:pPr>
      <w:adjustRightInd w:val="0"/>
      <w:rPr>
        <w:rFonts w:ascii="Times New Roman" w:hAnsi="Times New Roman" w:cs="Times New Roman"/>
        <w:color w:val="000000"/>
        <w:sz w:val="16"/>
        <w:szCs w:val="16"/>
      </w:rPr>
    </w:pPr>
    <w:r w:rsidRPr="008406B6">
      <w:rPr>
        <w:rFonts w:ascii="Times New Roman" w:hAnsi="Times New Roman" w:cs="Times New Roman"/>
        <w:color w:val="000000"/>
        <w:sz w:val="16"/>
        <w:szCs w:val="16"/>
      </w:rPr>
      <w:t>This program is supported by the Food and Drug Administration (FDA) of the U.S. Department of Health and Human Services (HHS) as part of a financial assistance award U2FFD007413 totaling $4,695,475 with 100 percent funded by FDA/HHS. The contents are those of the author(s) and do not necessarily represent the official views of, nor an endorsement, by FDA/HHS, or the U.S. Government.</w:t>
    </w:r>
  </w:p>
  <w:p w14:paraId="23A3B487" w14:textId="20C874C8" w:rsidR="005870B7" w:rsidRDefault="005870B7" w:rsidP="00774815">
    <w:pPr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5E21" w14:textId="77777777" w:rsidR="004961AA" w:rsidRDefault="004961AA" w:rsidP="00DF3532">
      <w:pPr>
        <w:spacing w:after="0" w:line="240" w:lineRule="auto"/>
      </w:pPr>
      <w:r>
        <w:separator/>
      </w:r>
    </w:p>
  </w:footnote>
  <w:footnote w:type="continuationSeparator" w:id="0">
    <w:p w14:paraId="4829300C" w14:textId="77777777" w:rsidR="004961AA" w:rsidRDefault="004961AA" w:rsidP="00DF3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F53"/>
    <w:rsid w:val="000003F7"/>
    <w:rsid w:val="00002669"/>
    <w:rsid w:val="00016018"/>
    <w:rsid w:val="0003338F"/>
    <w:rsid w:val="000424FE"/>
    <w:rsid w:val="00085AEA"/>
    <w:rsid w:val="00093028"/>
    <w:rsid w:val="000C2758"/>
    <w:rsid w:val="000F4207"/>
    <w:rsid w:val="000F54D9"/>
    <w:rsid w:val="00103503"/>
    <w:rsid w:val="0010600A"/>
    <w:rsid w:val="00126FCF"/>
    <w:rsid w:val="00132066"/>
    <w:rsid w:val="00142D78"/>
    <w:rsid w:val="00144268"/>
    <w:rsid w:val="001479F5"/>
    <w:rsid w:val="00152695"/>
    <w:rsid w:val="00153683"/>
    <w:rsid w:val="00160D67"/>
    <w:rsid w:val="00167F53"/>
    <w:rsid w:val="00180DBD"/>
    <w:rsid w:val="00190F93"/>
    <w:rsid w:val="001A1F0E"/>
    <w:rsid w:val="001B7803"/>
    <w:rsid w:val="00231300"/>
    <w:rsid w:val="00277805"/>
    <w:rsid w:val="002811AE"/>
    <w:rsid w:val="002A1EAD"/>
    <w:rsid w:val="002C32B5"/>
    <w:rsid w:val="002F5181"/>
    <w:rsid w:val="002F7B76"/>
    <w:rsid w:val="00315547"/>
    <w:rsid w:val="0031719D"/>
    <w:rsid w:val="003335CC"/>
    <w:rsid w:val="0036093B"/>
    <w:rsid w:val="003852E5"/>
    <w:rsid w:val="003A1568"/>
    <w:rsid w:val="003B1156"/>
    <w:rsid w:val="003B1FD1"/>
    <w:rsid w:val="003C7A6B"/>
    <w:rsid w:val="00424836"/>
    <w:rsid w:val="00470025"/>
    <w:rsid w:val="004766FB"/>
    <w:rsid w:val="004961AA"/>
    <w:rsid w:val="004A25F6"/>
    <w:rsid w:val="00527550"/>
    <w:rsid w:val="005332B5"/>
    <w:rsid w:val="005870B7"/>
    <w:rsid w:val="005A57C1"/>
    <w:rsid w:val="005D4429"/>
    <w:rsid w:val="005E06F2"/>
    <w:rsid w:val="005F610A"/>
    <w:rsid w:val="00624688"/>
    <w:rsid w:val="00634130"/>
    <w:rsid w:val="0063751F"/>
    <w:rsid w:val="00665102"/>
    <w:rsid w:val="006B692D"/>
    <w:rsid w:val="006D2744"/>
    <w:rsid w:val="006F4A53"/>
    <w:rsid w:val="006F59B2"/>
    <w:rsid w:val="00707A84"/>
    <w:rsid w:val="00747250"/>
    <w:rsid w:val="00755D61"/>
    <w:rsid w:val="00774815"/>
    <w:rsid w:val="00783094"/>
    <w:rsid w:val="007A224C"/>
    <w:rsid w:val="007A2C6D"/>
    <w:rsid w:val="007A415A"/>
    <w:rsid w:val="007A77A4"/>
    <w:rsid w:val="007E40D7"/>
    <w:rsid w:val="008128A0"/>
    <w:rsid w:val="00830F17"/>
    <w:rsid w:val="0086359D"/>
    <w:rsid w:val="00886070"/>
    <w:rsid w:val="008D0AF5"/>
    <w:rsid w:val="008D4D4E"/>
    <w:rsid w:val="008E4212"/>
    <w:rsid w:val="008E4A34"/>
    <w:rsid w:val="00922774"/>
    <w:rsid w:val="00925218"/>
    <w:rsid w:val="00941033"/>
    <w:rsid w:val="00941BEF"/>
    <w:rsid w:val="00951ABD"/>
    <w:rsid w:val="0095361C"/>
    <w:rsid w:val="0095498A"/>
    <w:rsid w:val="00965C80"/>
    <w:rsid w:val="009A6285"/>
    <w:rsid w:val="009C046B"/>
    <w:rsid w:val="009E0C40"/>
    <w:rsid w:val="009E16A3"/>
    <w:rsid w:val="009E7DA1"/>
    <w:rsid w:val="009F1EA2"/>
    <w:rsid w:val="009F5662"/>
    <w:rsid w:val="00A3500E"/>
    <w:rsid w:val="00A67FC1"/>
    <w:rsid w:val="00A80E6E"/>
    <w:rsid w:val="00A909C6"/>
    <w:rsid w:val="00AD5743"/>
    <w:rsid w:val="00B01B35"/>
    <w:rsid w:val="00B2086A"/>
    <w:rsid w:val="00B24EAA"/>
    <w:rsid w:val="00B7133B"/>
    <w:rsid w:val="00B73DFE"/>
    <w:rsid w:val="00B77EE7"/>
    <w:rsid w:val="00BB54F3"/>
    <w:rsid w:val="00C22AE0"/>
    <w:rsid w:val="00C40066"/>
    <w:rsid w:val="00C53FF4"/>
    <w:rsid w:val="00CB3345"/>
    <w:rsid w:val="00CD122B"/>
    <w:rsid w:val="00CD4250"/>
    <w:rsid w:val="00CE03E0"/>
    <w:rsid w:val="00CE7581"/>
    <w:rsid w:val="00D55A15"/>
    <w:rsid w:val="00D75671"/>
    <w:rsid w:val="00D83B54"/>
    <w:rsid w:val="00DB4869"/>
    <w:rsid w:val="00DD7A54"/>
    <w:rsid w:val="00DF3532"/>
    <w:rsid w:val="00DF3B50"/>
    <w:rsid w:val="00E05341"/>
    <w:rsid w:val="00E34096"/>
    <w:rsid w:val="00E34966"/>
    <w:rsid w:val="00E86F3A"/>
    <w:rsid w:val="00E96B0E"/>
    <w:rsid w:val="00F245C4"/>
    <w:rsid w:val="00F367ED"/>
    <w:rsid w:val="00F4241E"/>
    <w:rsid w:val="00F4336F"/>
    <w:rsid w:val="00F92459"/>
    <w:rsid w:val="00F9263F"/>
    <w:rsid w:val="00F95E01"/>
    <w:rsid w:val="00FB5086"/>
    <w:rsid w:val="00FB5204"/>
    <w:rsid w:val="00FD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255B2"/>
  <w15:docId w15:val="{648E1E19-5637-6D40-8CA6-4433D88D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7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7F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F5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3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32"/>
  </w:style>
  <w:style w:type="paragraph" w:styleId="Footer">
    <w:name w:val="footer"/>
    <w:basedOn w:val="Normal"/>
    <w:link w:val="FooterChar"/>
    <w:uiPriority w:val="99"/>
    <w:unhideWhenUsed/>
    <w:rsid w:val="00DF3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32"/>
  </w:style>
  <w:style w:type="character" w:customStyle="1" w:styleId="Style1">
    <w:name w:val="Style1"/>
    <w:basedOn w:val="DefaultParagraphFont"/>
    <w:uiPriority w:val="1"/>
    <w:rsid w:val="00E34966"/>
    <w:rPr>
      <w:rFonts w:ascii="Times New Roman" w:hAnsi="Times New Roman"/>
      <w:color w:val="auto"/>
      <w:sz w:val="24"/>
    </w:rPr>
  </w:style>
  <w:style w:type="paragraph" w:styleId="ListParagraph">
    <w:name w:val="List Paragraph"/>
    <w:basedOn w:val="Normal"/>
    <w:uiPriority w:val="34"/>
    <w:qFormat/>
    <w:rsid w:val="00E3496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77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of_x0020_Last_x0020_Review xmlns="1f297ca7-6609-4e05-9844-f75ddfebcfa5">2019-09-16T04:00:00+00:00</Date_x0020_of_x0020_Last_x0020_Review>
    <Update_x002f_Review_x0020_Date xmlns="1f297ca7-6609-4e05-9844-f75ddfebcfa5">2026-03-09T04:00:00+00:00</Update_x002f_Review_x0020_Date>
    <Author_x0028_s_x0029_ xmlns="1f297ca7-6609-4e05-9844-f75ddfebcfa5">Susan Alexander
</Author_x0028_s_x0029_>
    <Document_x0020__x0023_ xmlns="1f297ca7-6609-4e05-9844-f75ddfebcfa5">PS-F-007</Document_x0020__x0023_>
    <DateandTime xmlns="1f297ca7-6609-4e05-9844-f75ddfebcfa5">2019-06-30T04:00:00+00:00</DateandTime>
    <zo8o xmlns="1f297ca7-6609-4e05-9844-f75ddfebcfa5" xsi:nil="true"/>
    <TaxCatchAll xmlns="0592ab6b-4ae4-43eb-b3fd-8f92f15ac084" xsi:nil="true"/>
    <osez xmlns="1f297ca7-6609-4e05-9844-f75ddfebcfa5" xsi:nil="true"/>
    <lcf76f155ced4ddcb4097134ff3c332f xmlns="1f297ca7-6609-4e05-9844-f75ddfebcfa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5DA7051449644B963CEE3ADE5521AE" ma:contentTypeVersion="35" ma:contentTypeDescription="Create a new document." ma:contentTypeScope="" ma:versionID="212613870df480ab92db95c6250bd6a7">
  <xsd:schema xmlns:xsd="http://www.w3.org/2001/XMLSchema" xmlns:xs="http://www.w3.org/2001/XMLSchema" xmlns:p="http://schemas.microsoft.com/office/2006/metadata/properties" xmlns:ns2="1f297ca7-6609-4e05-9844-f75ddfebcfa5" xmlns:ns3="0592ab6b-4ae4-43eb-b3fd-8f92f15ac084" targetNamespace="http://schemas.microsoft.com/office/2006/metadata/properties" ma:root="true" ma:fieldsID="2c8cd45da2b2128a91dc35c33c0bd69e" ns2:_="" ns3:_="">
    <xsd:import namespace="1f297ca7-6609-4e05-9844-f75ddfebcfa5"/>
    <xsd:import namespace="0592ab6b-4ae4-43eb-b3fd-8f92f15ac084"/>
    <xsd:element name="properties">
      <xsd:complexType>
        <xsd:sequence>
          <xsd:element name="documentManagement">
            <xsd:complexType>
              <xsd:all>
                <xsd:element ref="ns2:Document_x0020__x0023_" minOccurs="0"/>
                <xsd:element ref="ns2:Author_x0028_s_x002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Update_x002f_Review_x0020_Date" minOccurs="0"/>
                <xsd:element ref="ns2:Date_x0020_of_x0020_Last_x0020_Review" minOccurs="0"/>
                <xsd:element ref="ns2:MediaServiceEventHashCode" minOccurs="0"/>
                <xsd:element ref="ns2:MediaServiceGenerationTime" minOccurs="0"/>
                <xsd:element ref="ns2:zo8o" minOccurs="0"/>
                <xsd:element ref="ns2:DateandTime" minOccurs="0"/>
                <xsd:element ref="ns2:MediaServiceAutoKeyPoints" minOccurs="0"/>
                <xsd:element ref="ns2:MediaServiceKeyPoints" minOccurs="0"/>
                <xsd:element ref="ns2:osez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97ca7-6609-4e05-9844-f75ddfebcfa5" elementFormDefault="qualified">
    <xsd:import namespace="http://schemas.microsoft.com/office/2006/documentManagement/types"/>
    <xsd:import namespace="http://schemas.microsoft.com/office/infopath/2007/PartnerControls"/>
    <xsd:element name="Document_x0020__x0023_" ma:index="8" nillable="true" ma:displayName="Document # " ma:description="FD-483" ma:format="Dropdown" ma:indexed="true" ma:internalName="Document_x0020__x0023_">
      <xsd:simpleType>
        <xsd:restriction base="dms:Text">
          <xsd:maxLength value="255"/>
        </xsd:restriction>
      </xsd:simpleType>
    </xsd:element>
    <xsd:element name="Author_x0028_s_x0029_" ma:index="9" nillable="true" ma:displayName="Author(s)" ma:internalName="Author_x0028_s_x0029_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Update_x002f_Review_x0020_Date" ma:index="15" nillable="true" ma:displayName="Last Revision" ma:format="DateOnly" ma:internalName="Update_x002f_Review_x0020_Date">
      <xsd:simpleType>
        <xsd:restriction base="dms:DateTime"/>
      </xsd:simpleType>
    </xsd:element>
    <xsd:element name="Date_x0020_of_x0020_Last_x0020_Review" ma:index="16" nillable="true" ma:displayName="Last Review" ma:default="[today]" ma:format="DateOnly" ma:internalName="Date_x0020_of_x0020_Last_x0020_Review">
      <xsd:simpleType>
        <xsd:restriction base="dms:DateTim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zo8o" ma:index="19" nillable="true" ma:displayName="Text" ma:internalName="zo8o">
      <xsd:simpleType>
        <xsd:restriction base="dms:Text"/>
      </xsd:simpleType>
    </xsd:element>
    <xsd:element name="DateandTime" ma:index="21" nillable="true" ma:displayName="Signature Date and Time" ma:format="DateTime" ma:internalName="DateandTime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sez" ma:index="24" nillable="true" ma:displayName="Date and time" ma:internalName="osez">
      <xsd:simpleType>
        <xsd:restriction base="dms:DateTim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97d338c2-57ec-4bc2-859f-51c7468075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2ab6b-4ae4-43eb-b3fd-8f92f15ac0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0f538a1d-c8f8-41ab-abe4-19941aa533dc}" ma:internalName="TaxCatchAll" ma:showField="CatchAllData" ma:web="0592ab6b-4ae4-43eb-b3fd-8f92f15ac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E12A88-192B-4B6C-BC94-145B72A630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38ECE9-1525-4C65-ACCA-3F01EFB891E3}">
  <ds:schemaRefs>
    <ds:schemaRef ds:uri="http://schemas.microsoft.com/office/2006/metadata/properties"/>
    <ds:schemaRef ds:uri="http://schemas.microsoft.com/office/infopath/2007/PartnerControls"/>
    <ds:schemaRef ds:uri="1f297ca7-6609-4e05-9844-f75ddfebcfa5"/>
    <ds:schemaRef ds:uri="0592ab6b-4ae4-43eb-b3fd-8f92f15ac084"/>
  </ds:schemaRefs>
</ds:datastoreItem>
</file>

<file path=customXml/itemProps3.xml><?xml version="1.0" encoding="utf-8"?>
<ds:datastoreItem xmlns:ds="http://schemas.openxmlformats.org/officeDocument/2006/customXml" ds:itemID="{D417C86F-CF50-4C41-844E-EA1215E5D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97ca7-6609-4e05-9844-f75ddfebcfa5"/>
    <ds:schemaRef ds:uri="0592ab6b-4ae4-43eb-b3fd-8f92f15ac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Mathews, Jessie-Raye</dc:creator>
  <cp:lastModifiedBy>Britt, Stephany</cp:lastModifiedBy>
  <cp:revision>2</cp:revision>
  <cp:lastPrinted>2017-11-09T14:23:00Z</cp:lastPrinted>
  <dcterms:created xsi:type="dcterms:W3CDTF">2026-09-03T13:06:00Z</dcterms:created>
  <dcterms:modified xsi:type="dcterms:W3CDTF">2026-09-03T13:06:00Z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0x010100795DA7051449644B963CEE3ADE5521AE</vt:lpwstr>
  </property>
  <property fmtid="{D5CDD505-2E9C-101B-9397-08002B2CF9AE}" pid="3" name="MediaServiceImageTags">
    <vt:lpwstr/>
  </property>
</Properties>
</file>